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5E4E1" w14:textId="1C137F40" w:rsidR="00EE5F6B" w:rsidRDefault="005A7AB6" w:rsidP="00EE5F6B">
      <w:pPr>
        <w:pStyle w:val="StandardWeb"/>
      </w:pPr>
      <w:r>
        <w:t>Religions for Peace Deutschland verurteilt Angriffe auf Israel und warnt vor Eskalation im Nahen Osten</w:t>
      </w:r>
      <w:r w:rsidR="00EE5F6B">
        <w:t xml:space="preserve"> Religions for Peace Germany condemns the attacks on Israel and warns of escalation in the Middle East</w:t>
      </w:r>
    </w:p>
    <w:p w14:paraId="4ED93146" w14:textId="2BAA3720" w:rsidR="005A7AB6" w:rsidRDefault="005A7AB6" w:rsidP="005A7AB6"/>
    <w:p w14:paraId="7D443280" w14:textId="20C53CCD" w:rsidR="005A7AB6" w:rsidRDefault="005A7AB6" w:rsidP="005A7AB6">
      <w:r>
        <w:t>12. Oktober 2023</w:t>
      </w:r>
    </w:p>
    <w:p w14:paraId="604B7F0A" w14:textId="3F1B5382" w:rsidR="005A7AB6" w:rsidRDefault="005A7AB6" w:rsidP="005A7AB6">
      <w:r>
        <w:t>English Version below</w:t>
      </w:r>
    </w:p>
    <w:p w14:paraId="3C52642B" w14:textId="77777777" w:rsidR="005A7AB6" w:rsidRDefault="005A7AB6" w:rsidP="005A7AB6"/>
    <w:p w14:paraId="3FD98F47" w14:textId="02DB280C" w:rsidR="005A7AB6" w:rsidRDefault="005A7AB6" w:rsidP="005A7AB6">
      <w:r>
        <w:t xml:space="preserve">Religions for Peace Deutschland verurteilt die jüngst erfolgten Angriffe auf Israel auf das Schärfste und warnt vor einer kriegerischen Eskalation im Nahen Osten. Die Tötung, Verschleppung und Misshandlung von Zivilist:innen durch die Hamas sind schwere Kriegsverbrechen, die nicht zu rechtfertigen sind. Religions for Peace ruft alle Religionsvertreter:innen auf, sich unmissverständlich für Verzicht auf Gewalt und für Frieden auszusprechen, Gläubige zu Gebet, </w:t>
      </w:r>
      <w:r w:rsidR="008206E7">
        <w:t xml:space="preserve">Meditation, </w:t>
      </w:r>
      <w:r>
        <w:t xml:space="preserve">Dialog und humanitärer Hilfe aufzufordern und jeglicher Instrumentalisierung von Religion für Krieg und Gewalt unmissverständlich entgegenzutreten. Alle Konfliktparteien sind an Menschenrechte und internationales Recht gebunden und müssen dieses respektieren. Dazu gehört unter anderem, den Schutz und die Versorgung der Zivilbevölkerung, auch in den palästinensischen Gebieten, sicherzustellen. </w:t>
      </w:r>
    </w:p>
    <w:p w14:paraId="185A5F7A" w14:textId="72D66429" w:rsidR="005A7AB6" w:rsidRDefault="005A7AB6" w:rsidP="005A7AB6">
      <w:r>
        <w:t>Religions for Peace Deutschland ist besorgt, dass die Gewalt in Israel und Palästina zu neuen gesellschaftlichen Konflikten auch in Deutschland und Europa führen kann. Sowohl Judenhass als auch Islamfeindlichkeit dürfen keinen Platz haben, in keiner Stadt, keinem Land, keiner Religion. Alle Religionsvertreter:innen sind hier in der Pflicht. Die kriegerischen Auseinandersetzungen im Nahen Osten und ihre religiösen Aufladungen auch in Deutschland zeigen, wie außen- und innenpolitisch relevant die Förderung von Vertrauen und die Bemühungen um Dialog zwischen den Religionen sind und wie wichtig die präventive interreligiöse Friedens- und Bildungsarbeit, besonders mit Kindern und Jugendlichen.</w:t>
      </w:r>
    </w:p>
    <w:p w14:paraId="5E0D8623" w14:textId="2F296ACE" w:rsidR="005A7AB6" w:rsidRDefault="005A7AB6" w:rsidP="005A7AB6">
      <w:r>
        <w:t>Frieden im Nahen Osten kann es nur geben, wenn alle Staaten und Organisationen in der Großregion das Existenzrecht Israels anerkennen, legitime Selbstbestimmungsrechte der Palästinenser:innen achten, Demokratie, Gewaltenteilung, Rechtsstaatlichkeit und Religionsfreiheit garantieren, Gewaltverzicht üben, Friedensabkommen schließen, heilige Stätten schützen und für Gläubige zugänglich machen sowie auf politische und territoriale Maximalforderungen verzichten. Vertrer:innen aller Religionen, in Deutschland, Europa, Amerika und dem Nahen Osten, sollen auf Politik und Gesellschaft einwirken, Krieg, Hass und Gewalt zu beenden und trotz aller Rückschläge diesen Weg des Friedens zu gehen.</w:t>
      </w:r>
    </w:p>
    <w:p w14:paraId="10BBEA89" w14:textId="77777777" w:rsidR="005A7AB6" w:rsidRPr="008206E7" w:rsidRDefault="005A7AB6" w:rsidP="005A7AB6">
      <w:pPr>
        <w:jc w:val="center"/>
        <w:rPr>
          <w:rFonts w:ascii="Candara" w:hAnsi="Candara"/>
          <w:color w:val="333333"/>
          <w:sz w:val="24"/>
          <w:szCs w:val="24"/>
        </w:rPr>
      </w:pPr>
    </w:p>
    <w:p w14:paraId="5A8DA7AD" w14:textId="24E4C440" w:rsidR="005A7AB6" w:rsidRDefault="008206E7" w:rsidP="005A7AB6">
      <w:pPr>
        <w:jc w:val="center"/>
        <w:rPr>
          <w:rFonts w:ascii="Candara" w:hAnsi="Candara"/>
          <w:color w:val="333333"/>
          <w:sz w:val="24"/>
          <w:szCs w:val="24"/>
          <w:lang w:val="en-GB"/>
        </w:rPr>
      </w:pPr>
      <w:r w:rsidRPr="001B7846">
        <w:rPr>
          <w:rFonts w:ascii="Candara" w:hAnsi="Candara"/>
          <w:color w:val="333333"/>
          <w:sz w:val="24"/>
          <w:szCs w:val="24"/>
        </w:rPr>
        <w:br/>
      </w:r>
      <w:r w:rsidRPr="001B7846">
        <w:rPr>
          <w:rFonts w:ascii="Candara" w:hAnsi="Candara"/>
          <w:color w:val="333333"/>
          <w:sz w:val="24"/>
          <w:szCs w:val="24"/>
        </w:rPr>
        <w:br/>
      </w:r>
      <w:r w:rsidRPr="001B7846">
        <w:rPr>
          <w:rFonts w:ascii="Candara" w:hAnsi="Candara"/>
          <w:color w:val="333333"/>
          <w:sz w:val="24"/>
          <w:szCs w:val="24"/>
        </w:rPr>
        <w:br/>
      </w:r>
      <w:r w:rsidRPr="001B7846">
        <w:rPr>
          <w:rFonts w:ascii="Candara" w:hAnsi="Candara"/>
          <w:color w:val="333333"/>
          <w:sz w:val="24"/>
          <w:szCs w:val="24"/>
        </w:rPr>
        <w:br/>
      </w:r>
      <w:r w:rsidRPr="001B7846">
        <w:rPr>
          <w:rFonts w:ascii="Candara" w:hAnsi="Candara"/>
          <w:color w:val="333333"/>
          <w:sz w:val="24"/>
          <w:szCs w:val="24"/>
        </w:rPr>
        <w:br/>
      </w:r>
      <w:r w:rsidRPr="001B7846">
        <w:rPr>
          <w:rFonts w:ascii="Candara" w:hAnsi="Candara"/>
          <w:color w:val="333333"/>
          <w:sz w:val="24"/>
          <w:szCs w:val="24"/>
        </w:rPr>
        <w:br/>
      </w:r>
      <w:r w:rsidRPr="001B7846">
        <w:rPr>
          <w:rFonts w:ascii="Candara" w:hAnsi="Candara"/>
          <w:color w:val="333333"/>
          <w:sz w:val="24"/>
          <w:szCs w:val="24"/>
        </w:rPr>
        <w:br/>
      </w:r>
      <w:r w:rsidRPr="001B7846">
        <w:rPr>
          <w:rFonts w:ascii="Candara" w:hAnsi="Candara"/>
          <w:color w:val="333333"/>
          <w:sz w:val="24"/>
          <w:szCs w:val="24"/>
        </w:rPr>
        <w:br/>
      </w:r>
      <w:r w:rsidRPr="001B7846">
        <w:rPr>
          <w:rFonts w:ascii="Candara" w:hAnsi="Candara"/>
          <w:color w:val="333333"/>
          <w:sz w:val="24"/>
          <w:szCs w:val="24"/>
        </w:rPr>
        <w:br/>
      </w:r>
      <w:r w:rsidRPr="001B7846">
        <w:rPr>
          <w:rFonts w:ascii="Candara" w:hAnsi="Candara"/>
          <w:color w:val="333333"/>
          <w:sz w:val="24"/>
          <w:szCs w:val="24"/>
        </w:rPr>
        <w:lastRenderedPageBreak/>
        <w:br/>
      </w:r>
      <w:r w:rsidRPr="001B7846">
        <w:rPr>
          <w:rFonts w:ascii="Candara" w:hAnsi="Candara"/>
          <w:color w:val="333333"/>
          <w:sz w:val="24"/>
          <w:szCs w:val="24"/>
        </w:rPr>
        <w:br/>
      </w:r>
      <w:r w:rsidRPr="001B7846">
        <w:rPr>
          <w:rFonts w:ascii="Candara" w:hAnsi="Candara"/>
          <w:color w:val="333333"/>
          <w:sz w:val="24"/>
          <w:szCs w:val="24"/>
        </w:rPr>
        <w:br/>
      </w:r>
      <w:r w:rsidR="005A7AB6">
        <w:rPr>
          <w:rFonts w:ascii="Candara" w:hAnsi="Candara"/>
          <w:color w:val="333333"/>
          <w:sz w:val="24"/>
          <w:szCs w:val="24"/>
          <w:lang w:val="en-GB"/>
        </w:rPr>
        <w:t>English Version:</w:t>
      </w:r>
      <w:r>
        <w:rPr>
          <w:rFonts w:ascii="Candara" w:hAnsi="Candara"/>
          <w:color w:val="333333"/>
          <w:sz w:val="24"/>
          <w:szCs w:val="24"/>
          <w:lang w:val="en-GB"/>
        </w:rPr>
        <w:br/>
      </w:r>
      <w:r>
        <w:rPr>
          <w:rFonts w:ascii="Candara" w:hAnsi="Candara"/>
          <w:color w:val="333333"/>
          <w:sz w:val="24"/>
          <w:szCs w:val="24"/>
          <w:lang w:val="en-GB"/>
        </w:rPr>
        <w:br/>
      </w:r>
      <w:r w:rsidR="005A7AB6">
        <w:rPr>
          <w:rFonts w:ascii="Candara" w:hAnsi="Candara"/>
          <w:color w:val="333333"/>
          <w:sz w:val="24"/>
          <w:szCs w:val="24"/>
          <w:lang w:val="en-GB"/>
        </w:rPr>
        <w:t>RfP-D</w:t>
      </w:r>
    </w:p>
    <w:p w14:paraId="048B0BEB" w14:textId="77777777" w:rsidR="005A7AB6" w:rsidRDefault="005A7AB6" w:rsidP="005A7AB6">
      <w:pPr>
        <w:jc w:val="center"/>
        <w:rPr>
          <w:rFonts w:ascii="Candara" w:hAnsi="Candara"/>
          <w:color w:val="333333"/>
          <w:sz w:val="24"/>
          <w:szCs w:val="24"/>
          <w:lang w:val="en-GB"/>
        </w:rPr>
      </w:pPr>
    </w:p>
    <w:p w14:paraId="517F1AAF" w14:textId="1589FF59" w:rsidR="005A7AB6" w:rsidRDefault="005A7AB6" w:rsidP="005A7AB6">
      <w:pPr>
        <w:jc w:val="center"/>
        <w:rPr>
          <w:rFonts w:ascii="Candara" w:hAnsi="Candara"/>
          <w:lang w:val="en-GB"/>
        </w:rPr>
      </w:pPr>
      <w:r>
        <w:rPr>
          <w:rFonts w:ascii="Candara" w:hAnsi="Candara"/>
          <w:color w:val="333333"/>
          <w:sz w:val="24"/>
          <w:szCs w:val="24"/>
          <w:lang w:val="en-GB"/>
        </w:rPr>
        <w:t>Statement of the Board of “Religions for Peace (RfP) Germany</w:t>
      </w:r>
      <w:r w:rsidR="008206E7">
        <w:rPr>
          <w:rFonts w:ascii="Candara" w:hAnsi="Candara"/>
          <w:color w:val="333333"/>
          <w:sz w:val="24"/>
          <w:szCs w:val="24"/>
          <w:lang w:val="en-GB"/>
        </w:rPr>
        <w:t>”</w:t>
      </w:r>
    </w:p>
    <w:p w14:paraId="142F9634" w14:textId="77777777" w:rsidR="005A7AB6" w:rsidRDefault="005A7AB6" w:rsidP="005A7AB6">
      <w:pPr>
        <w:jc w:val="center"/>
        <w:rPr>
          <w:rFonts w:ascii="Candara" w:hAnsi="Candara"/>
          <w:lang w:val="en-GB"/>
        </w:rPr>
      </w:pPr>
    </w:p>
    <w:p w14:paraId="00A1F3AE" w14:textId="251F530D" w:rsidR="005A7AB6" w:rsidRDefault="005A7AB6" w:rsidP="005A7AB6">
      <w:pPr>
        <w:rPr>
          <w:rFonts w:ascii="Candara" w:hAnsi="Candara"/>
          <w:sz w:val="28"/>
          <w:szCs w:val="28"/>
          <w:lang w:val="en-GB"/>
        </w:rPr>
      </w:pPr>
      <w:r>
        <w:rPr>
          <w:rFonts w:ascii="Candara" w:hAnsi="Candara"/>
          <w:color w:val="333333"/>
          <w:sz w:val="28"/>
          <w:szCs w:val="28"/>
          <w:lang w:val="en-GB"/>
        </w:rPr>
        <w:t>Religions for Peace Germany condemns the attacks on Israel and warns of escalation in the Middle East</w:t>
      </w:r>
    </w:p>
    <w:p w14:paraId="600E02D2" w14:textId="77777777" w:rsidR="005A7AB6" w:rsidRDefault="005A7AB6" w:rsidP="005A7AB6">
      <w:pPr>
        <w:rPr>
          <w:rFonts w:ascii="Candara" w:hAnsi="Candara"/>
          <w:lang w:val="en-GB"/>
        </w:rPr>
      </w:pPr>
    </w:p>
    <w:p w14:paraId="148F1D5E" w14:textId="52C3E2D7" w:rsidR="005A7AB6" w:rsidRDefault="005A7AB6" w:rsidP="005A7AB6">
      <w:pPr>
        <w:rPr>
          <w:rFonts w:ascii="Candara" w:hAnsi="Candara"/>
          <w:lang w:val="en-GB"/>
        </w:rPr>
      </w:pPr>
      <w:r>
        <w:rPr>
          <w:rFonts w:ascii="Candara" w:hAnsi="Candara"/>
          <w:color w:val="333333"/>
          <w:sz w:val="24"/>
          <w:szCs w:val="24"/>
          <w:lang w:val="en-GB"/>
        </w:rPr>
        <w:t xml:space="preserve">Religions for Peace Germany strongly condemns the recent attacks on Israel and warns of a military escalation in the Middle East. The killing, abduction and mistreatment of civilians by the organisation Hamas are serious war crimes that cannot be justified. Religions for Peace calls on all religious representatives to speak out unequivocally in favour of the renunciation of violence and </w:t>
      </w:r>
      <w:r w:rsidR="008206E7">
        <w:rPr>
          <w:rFonts w:ascii="Candara" w:hAnsi="Candara"/>
          <w:color w:val="333333"/>
          <w:sz w:val="24"/>
          <w:szCs w:val="24"/>
          <w:lang w:val="en-GB"/>
        </w:rPr>
        <w:t xml:space="preserve">fostering of </w:t>
      </w:r>
      <w:r>
        <w:rPr>
          <w:rFonts w:ascii="Candara" w:hAnsi="Candara"/>
          <w:color w:val="333333"/>
          <w:sz w:val="24"/>
          <w:szCs w:val="24"/>
          <w:lang w:val="en-GB"/>
        </w:rPr>
        <w:t xml:space="preserve">peace, to encourage believers to pray, </w:t>
      </w:r>
      <w:r w:rsidR="008206E7">
        <w:rPr>
          <w:rFonts w:ascii="Candara" w:hAnsi="Candara"/>
          <w:color w:val="333333"/>
          <w:sz w:val="24"/>
          <w:szCs w:val="24"/>
          <w:lang w:val="en-GB"/>
        </w:rPr>
        <w:t xml:space="preserve">to meditate, </w:t>
      </w:r>
      <w:r>
        <w:rPr>
          <w:rFonts w:ascii="Candara" w:hAnsi="Candara"/>
          <w:color w:val="333333"/>
          <w:sz w:val="24"/>
          <w:szCs w:val="24"/>
          <w:lang w:val="en-GB"/>
        </w:rPr>
        <w:t>to seek dialogue, provide humanitarian aid and to unequivocally oppose any instrumentalization of religion for violence and war. All parties to the conflict are bound by human rights and international law and must respect them. This includes, among other things, ensuring the protection and care of the civilian population, also in the Palestinian areas.</w:t>
      </w:r>
    </w:p>
    <w:p w14:paraId="51664D61" w14:textId="638E8B25" w:rsidR="005A7AB6" w:rsidRDefault="005A7AB6" w:rsidP="005A7AB6">
      <w:pPr>
        <w:rPr>
          <w:rFonts w:ascii="Candara" w:hAnsi="Candara"/>
          <w:lang w:val="en-GB"/>
        </w:rPr>
      </w:pPr>
      <w:r>
        <w:rPr>
          <w:rFonts w:ascii="Candara" w:hAnsi="Candara"/>
          <w:color w:val="333333"/>
          <w:sz w:val="24"/>
          <w:szCs w:val="24"/>
          <w:lang w:val="en-GB"/>
        </w:rPr>
        <w:t>Religions for Peace Germany is concerned that the violence in Israel and Palestine can also lead to new social conflicts in Germany and Europe. Both hatred of Jews and Islamophobia must have no place, in no city, no country and in no religion. All religious representatives have a duty here. The armed conflicts in the Middle East and their religious charges also in Germany show how relevant the promotion of trust and efforts are to promote dialogue between religions in foreign and domestic policy, and how important preventive interreligious peace and educational work is, especially with children and young people .</w:t>
      </w:r>
    </w:p>
    <w:p w14:paraId="5CB35ED9" w14:textId="0FAC5016" w:rsidR="005A7AB6" w:rsidRDefault="005A7AB6" w:rsidP="005A7AB6">
      <w:pPr>
        <w:rPr>
          <w:rFonts w:ascii="Candara" w:hAnsi="Candara"/>
          <w:lang w:val="en-GB"/>
        </w:rPr>
      </w:pPr>
      <w:r>
        <w:rPr>
          <w:rFonts w:ascii="Candara" w:hAnsi="Candara"/>
          <w:color w:val="333333"/>
          <w:sz w:val="24"/>
          <w:szCs w:val="24"/>
          <w:lang w:val="en-GB"/>
        </w:rPr>
        <w:t>There can only be peace in the Middle East if all states and organizations in this region recognize Israel's right to exist, respect the legitimate self-determination rights of the Palestinians, guarantee democracy, separation of powers, the rule of law and freedom of religion, refrain from violence, conclude peace agreements, protect holy sites and make them accessible for believers and hold back from maximum political and territorial demands. Representatives of all religions, in Germany, Europe, America and the Middle East, should influence politics and their societies to end war, hatred and violence and to follow this path of peace despite all setbacks.</w:t>
      </w:r>
    </w:p>
    <w:p w14:paraId="1FBFD9E4" w14:textId="77777777" w:rsidR="005A7AB6" w:rsidRPr="005A7AB6" w:rsidRDefault="005A7AB6">
      <w:pPr>
        <w:rPr>
          <w:lang w:val="en-GB"/>
        </w:rPr>
      </w:pPr>
    </w:p>
    <w:sectPr w:rsidR="005A7AB6" w:rsidRPr="005A7AB6">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B6"/>
    <w:rsid w:val="001B7846"/>
    <w:rsid w:val="005A7AB6"/>
    <w:rsid w:val="008206E7"/>
    <w:rsid w:val="009E43E3"/>
    <w:rsid w:val="00AC10DC"/>
    <w:rsid w:val="00EE5F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F907"/>
  <w15:chartTrackingRefBased/>
  <w15:docId w15:val="{0067A2D8-CFD4-4221-A102-A6158A4C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7AB6"/>
    <w:pPr>
      <w:suppressAutoHyphens/>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E5F6B"/>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4149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Schmiedel</dc:creator>
  <cp:keywords/>
  <dc:description/>
  <cp:lastModifiedBy>Achim</cp:lastModifiedBy>
  <cp:revision>2</cp:revision>
  <dcterms:created xsi:type="dcterms:W3CDTF">2023-10-13T18:23:00Z</dcterms:created>
  <dcterms:modified xsi:type="dcterms:W3CDTF">2023-10-13T18:23:00Z</dcterms:modified>
</cp:coreProperties>
</file>